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2F" w:rsidRDefault="0019572F" w:rsidP="0019572F">
      <w:pPr>
        <w:spacing w:before="100" w:beforeAutospacing="1" w:after="100" w:afterAutospacing="1" w:line="336" w:lineRule="atLeast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19572F" w:rsidRDefault="0019572F" w:rsidP="0019572F">
      <w:pPr>
        <w:spacing w:before="100" w:beforeAutospacing="1" w:after="100" w:afterAutospacing="1" w:line="336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Application for a Witness Activities Fund Grant</w:t>
      </w:r>
    </w:p>
    <w:p w:rsidR="0019572F" w:rsidRPr="008C6373" w:rsidRDefault="0019572F" w:rsidP="0019572F">
      <w:pPr>
        <w:spacing w:before="100" w:beforeAutospacing="1" w:after="100" w:afterAutospacing="1" w:line="336" w:lineRule="atLeast"/>
        <w:outlineLvl w:val="1"/>
        <w:rPr>
          <w:rFonts w:ascii="Georgia" w:eastAsia="Times New Roman" w:hAnsi="Georgia" w:cs="Times New Roman"/>
          <w:bCs/>
          <w:color w:val="000000"/>
        </w:rPr>
      </w:pPr>
      <w:r w:rsidRPr="008C6373">
        <w:rPr>
          <w:rFonts w:ascii="Georgia" w:eastAsia="Times New Roman" w:hAnsi="Georgia" w:cs="Times New Roman"/>
          <w:bCs/>
          <w:color w:val="000000"/>
        </w:rPr>
        <w:t>The Witness Coordinating Committee will consider applications for WAF grants at its meeting on January 30, 2016. Please answer the questions below and email your response to Mary Eagleson (mleagleson@aol.com) before January 28, 2016.</w:t>
      </w:r>
    </w:p>
    <w:p w:rsidR="0019572F" w:rsidRPr="00217C0D" w:rsidRDefault="0019572F" w:rsidP="0019572F">
      <w:pPr>
        <w:numPr>
          <w:ilvl w:val="0"/>
          <w:numId w:val="1"/>
        </w:numPr>
        <w:spacing w:before="100" w:beforeAutospacing="1" w:after="100" w:afterAutospacing="1" w:line="253" w:lineRule="atLeast"/>
        <w:ind w:left="0"/>
        <w:rPr>
          <w:rFonts w:ascii="Georgia" w:eastAsia="Times New Roman" w:hAnsi="Georgia" w:cs="Times New Roman"/>
          <w:b/>
          <w:color w:val="000000"/>
          <w:sz w:val="21"/>
          <w:szCs w:val="21"/>
        </w:rPr>
      </w:pPr>
      <w:r w:rsidRPr="0019572F">
        <w:rPr>
          <w:rFonts w:ascii="Georgia" w:eastAsia="Times New Roman" w:hAnsi="Georgia" w:cs="Times New Roman"/>
          <w:b/>
          <w:color w:val="000000"/>
          <w:sz w:val="21"/>
          <w:szCs w:val="21"/>
        </w:rPr>
        <w:t>What is the work, witness or activity that Friends propose</w:t>
      </w:r>
      <w:proofErr w:type="gramStart"/>
      <w:r w:rsidRPr="0019572F">
        <w:rPr>
          <w:rFonts w:ascii="Georgia" w:eastAsia="Times New Roman" w:hAnsi="Georgia" w:cs="Times New Roman"/>
          <w:b/>
          <w:color w:val="000000"/>
          <w:sz w:val="21"/>
          <w:szCs w:val="21"/>
        </w:rPr>
        <w:t>?</w:t>
      </w:r>
      <w:r w:rsidRPr="00217C0D">
        <w:rPr>
          <w:rFonts w:ascii="Georgia" w:eastAsia="Times New Roman" w:hAnsi="Georgia" w:cs="Times New Roman"/>
          <w:b/>
          <w:color w:val="790000"/>
          <w:sz w:val="21"/>
        </w:rPr>
        <w:t>*</w:t>
      </w:r>
      <w:proofErr w:type="gramEnd"/>
    </w:p>
    <w:p w:rsidR="00217C0D" w:rsidRPr="00217C0D" w:rsidRDefault="00217C0D" w:rsidP="00217C0D">
      <w:pPr>
        <w:spacing w:before="100" w:beforeAutospacing="1" w:after="100" w:afterAutospacing="1" w:line="253" w:lineRule="atLeast"/>
        <w:rPr>
          <w:rFonts w:ascii="Georgia" w:eastAsia="Times New Roman" w:hAnsi="Georgia" w:cs="Times New Roman"/>
          <w:b/>
          <w:color w:val="000000"/>
          <w:sz w:val="21"/>
          <w:szCs w:val="21"/>
        </w:rPr>
      </w:pPr>
    </w:p>
    <w:p w:rsidR="00217C0D" w:rsidRPr="00217C0D" w:rsidRDefault="00217C0D" w:rsidP="00217C0D">
      <w:pPr>
        <w:numPr>
          <w:ilvl w:val="0"/>
          <w:numId w:val="1"/>
        </w:numPr>
        <w:spacing w:before="100" w:beforeAutospacing="1" w:after="100" w:afterAutospacing="1" w:line="253" w:lineRule="atLeast"/>
        <w:ind w:left="0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What Friends and/or communities will do this work, witness or activity</w:t>
      </w:r>
      <w:proofErr w:type="gramStart"/>
      <w:r>
        <w:rPr>
          <w:rFonts w:ascii="Georgia" w:hAnsi="Georgia"/>
          <w:b/>
          <w:bCs/>
          <w:color w:val="000000"/>
          <w:sz w:val="21"/>
          <w:szCs w:val="21"/>
        </w:rPr>
        <w:t>?</w:t>
      </w:r>
      <w:r>
        <w:rPr>
          <w:rStyle w:val="gfieldrequired"/>
          <w:rFonts w:ascii="Georgia" w:hAnsi="Georgia"/>
          <w:b/>
          <w:bCs/>
          <w:color w:val="790000"/>
          <w:sz w:val="21"/>
          <w:szCs w:val="21"/>
        </w:rPr>
        <w:t>*</w:t>
      </w:r>
      <w:proofErr w:type="gramEnd"/>
    </w:p>
    <w:p w:rsidR="00217C0D" w:rsidRDefault="00217C0D" w:rsidP="00217C0D">
      <w:pPr>
        <w:spacing w:before="100" w:beforeAutospacing="1" w:after="100" w:afterAutospacing="1" w:line="253" w:lineRule="atLeast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</w:p>
    <w:p w:rsidR="00217C0D" w:rsidRPr="00217C0D" w:rsidRDefault="00217C0D" w:rsidP="00217C0D">
      <w:pPr>
        <w:numPr>
          <w:ilvl w:val="0"/>
          <w:numId w:val="1"/>
        </w:numPr>
        <w:spacing w:before="100" w:beforeAutospacing="1" w:after="100" w:afterAutospacing="1" w:line="253" w:lineRule="atLeast"/>
        <w:ind w:left="0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  <w:r w:rsidRPr="00217C0D">
        <w:rPr>
          <w:rFonts w:ascii="Georgia" w:hAnsi="Georgia"/>
          <w:b/>
          <w:bCs/>
          <w:color w:val="000000"/>
          <w:sz w:val="21"/>
          <w:szCs w:val="21"/>
        </w:rPr>
        <w:t>Which NYYM priorities or needs does the work, witness or activity meet? What other needs does it meet</w:t>
      </w:r>
      <w:proofErr w:type="gramStart"/>
      <w:r w:rsidRPr="00217C0D">
        <w:rPr>
          <w:rFonts w:ascii="Georgia" w:hAnsi="Georgia"/>
          <w:b/>
          <w:bCs/>
          <w:color w:val="000000"/>
          <w:sz w:val="21"/>
          <w:szCs w:val="21"/>
        </w:rPr>
        <w:t>?</w:t>
      </w:r>
      <w:r w:rsidRPr="00217C0D">
        <w:rPr>
          <w:rStyle w:val="gfieldrequired"/>
          <w:rFonts w:ascii="Georgia" w:hAnsi="Georgia"/>
          <w:b/>
          <w:bCs/>
          <w:color w:val="790000"/>
          <w:sz w:val="21"/>
          <w:szCs w:val="21"/>
        </w:rPr>
        <w:t>*</w:t>
      </w:r>
      <w:proofErr w:type="gramEnd"/>
    </w:p>
    <w:p w:rsidR="00217C0D" w:rsidRPr="00217C0D" w:rsidRDefault="00217C0D" w:rsidP="00217C0D">
      <w:pPr>
        <w:spacing w:before="100" w:beforeAutospacing="1" w:after="100" w:afterAutospacing="1" w:line="253" w:lineRule="atLeast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</w:p>
    <w:p w:rsidR="00217C0D" w:rsidRPr="00217C0D" w:rsidRDefault="00217C0D" w:rsidP="00217C0D">
      <w:pPr>
        <w:numPr>
          <w:ilvl w:val="0"/>
          <w:numId w:val="1"/>
        </w:numPr>
        <w:spacing w:before="100" w:beforeAutospacing="1" w:after="100" w:afterAutospacing="1" w:line="253" w:lineRule="atLeast"/>
        <w:ind w:left="0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Have efforts been made to involve Friends from at least two different monthly meetings in the proposed work, witness or activity? How successful have these efforts been</w:t>
      </w:r>
      <w:proofErr w:type="gramStart"/>
      <w:r>
        <w:rPr>
          <w:rFonts w:ascii="Georgia" w:hAnsi="Georgia"/>
          <w:b/>
          <w:bCs/>
          <w:color w:val="000000"/>
          <w:sz w:val="21"/>
          <w:szCs w:val="21"/>
        </w:rPr>
        <w:t>?</w:t>
      </w:r>
      <w:r>
        <w:rPr>
          <w:rStyle w:val="gfieldrequired"/>
          <w:rFonts w:ascii="Georgia" w:hAnsi="Georgia"/>
          <w:b/>
          <w:bCs/>
          <w:color w:val="790000"/>
          <w:sz w:val="21"/>
          <w:szCs w:val="21"/>
        </w:rPr>
        <w:t>*</w:t>
      </w:r>
      <w:proofErr w:type="gramEnd"/>
    </w:p>
    <w:p w:rsidR="00217C0D" w:rsidRDefault="00217C0D" w:rsidP="00217C0D">
      <w:pPr>
        <w:spacing w:before="100" w:beforeAutospacing="1" w:after="100" w:afterAutospacing="1" w:line="253" w:lineRule="atLeast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</w:p>
    <w:p w:rsidR="00217C0D" w:rsidRPr="00217C0D" w:rsidRDefault="00217C0D" w:rsidP="00217C0D">
      <w:pPr>
        <w:numPr>
          <w:ilvl w:val="0"/>
          <w:numId w:val="1"/>
        </w:numPr>
        <w:spacing w:before="100" w:beforeAutospacing="1" w:after="100" w:afterAutospacing="1" w:line="253" w:lineRule="atLeast"/>
        <w:ind w:left="0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  <w:r w:rsidRPr="00217C0D">
        <w:rPr>
          <w:rFonts w:ascii="Georgia" w:hAnsi="Georgia"/>
          <w:b/>
          <w:bCs/>
          <w:color w:val="000000"/>
          <w:sz w:val="21"/>
          <w:szCs w:val="21"/>
        </w:rPr>
        <w:t>What are the goals of this proposed work, witness or activity</w:t>
      </w:r>
      <w:proofErr w:type="gramStart"/>
      <w:r w:rsidRPr="00217C0D">
        <w:rPr>
          <w:rFonts w:ascii="Georgia" w:hAnsi="Georgia"/>
          <w:b/>
          <w:bCs/>
          <w:color w:val="000000"/>
          <w:sz w:val="21"/>
          <w:szCs w:val="21"/>
        </w:rPr>
        <w:t>?</w:t>
      </w:r>
      <w:r w:rsidRPr="00217C0D">
        <w:rPr>
          <w:rStyle w:val="gfieldrequired"/>
          <w:rFonts w:ascii="Georgia" w:hAnsi="Georgia"/>
          <w:b/>
          <w:bCs/>
          <w:color w:val="790000"/>
          <w:sz w:val="21"/>
          <w:szCs w:val="21"/>
        </w:rPr>
        <w:t>*</w:t>
      </w:r>
      <w:proofErr w:type="gramEnd"/>
    </w:p>
    <w:p w:rsidR="00217C0D" w:rsidRPr="00217C0D" w:rsidRDefault="00217C0D" w:rsidP="00217C0D">
      <w:pPr>
        <w:spacing w:before="100" w:beforeAutospacing="1" w:after="100" w:afterAutospacing="1" w:line="253" w:lineRule="atLeast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</w:p>
    <w:p w:rsidR="00217C0D" w:rsidRPr="00217C0D" w:rsidRDefault="00217C0D" w:rsidP="00217C0D">
      <w:pPr>
        <w:numPr>
          <w:ilvl w:val="0"/>
          <w:numId w:val="1"/>
        </w:numPr>
        <w:spacing w:before="100" w:beforeAutospacing="1" w:after="100" w:afterAutospacing="1" w:line="253" w:lineRule="atLeast"/>
        <w:ind w:left="0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1"/>
          <w:szCs w:val="21"/>
        </w:rPr>
        <w:t>How will Friends know that this work, witness or activity is finished? Are there milestones and/or benchmarks along the way? If so, what are they</w:t>
      </w:r>
      <w:proofErr w:type="gramStart"/>
      <w:r>
        <w:rPr>
          <w:rFonts w:ascii="Georgia" w:hAnsi="Georgia"/>
          <w:b/>
          <w:bCs/>
          <w:color w:val="000000"/>
          <w:sz w:val="21"/>
          <w:szCs w:val="21"/>
        </w:rPr>
        <w:t>?</w:t>
      </w:r>
      <w:r>
        <w:rPr>
          <w:rStyle w:val="gfieldrequired"/>
          <w:rFonts w:ascii="Georgia" w:hAnsi="Georgia"/>
          <w:b/>
          <w:bCs/>
          <w:color w:val="790000"/>
          <w:sz w:val="21"/>
          <w:szCs w:val="21"/>
        </w:rPr>
        <w:t>*</w:t>
      </w:r>
      <w:proofErr w:type="gramEnd"/>
    </w:p>
    <w:p w:rsidR="00217C0D" w:rsidRDefault="00217C0D" w:rsidP="00217C0D">
      <w:pPr>
        <w:spacing w:before="100" w:beforeAutospacing="1" w:after="100" w:afterAutospacing="1" w:line="253" w:lineRule="atLeast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</w:p>
    <w:p w:rsidR="00217C0D" w:rsidRPr="00217C0D" w:rsidRDefault="00217C0D" w:rsidP="00217C0D">
      <w:pPr>
        <w:numPr>
          <w:ilvl w:val="0"/>
          <w:numId w:val="1"/>
        </w:numPr>
        <w:spacing w:before="100" w:beforeAutospacing="1" w:after="100" w:afterAutospacing="1" w:line="253" w:lineRule="atLeast"/>
        <w:ind w:left="0"/>
        <w:rPr>
          <w:rStyle w:val="gfieldrequired"/>
          <w:rFonts w:ascii="Georgia" w:eastAsia="Times New Roman" w:hAnsi="Georgia" w:cs="Times New Roman"/>
          <w:color w:val="000000"/>
          <w:sz w:val="21"/>
          <w:szCs w:val="21"/>
        </w:rPr>
      </w:pPr>
      <w:r w:rsidRPr="00217C0D">
        <w:rPr>
          <w:rFonts w:ascii="Georgia" w:hAnsi="Georgia"/>
          <w:b/>
          <w:bCs/>
          <w:color w:val="000000"/>
          <w:sz w:val="21"/>
          <w:szCs w:val="21"/>
        </w:rPr>
        <w:t>How do Friends plan to sustain this work, witness or activity? What is needed for its sustainability</w:t>
      </w:r>
      <w:proofErr w:type="gramStart"/>
      <w:r w:rsidRPr="00217C0D">
        <w:rPr>
          <w:rFonts w:ascii="Georgia" w:hAnsi="Georgia"/>
          <w:b/>
          <w:bCs/>
          <w:color w:val="000000"/>
          <w:sz w:val="21"/>
          <w:szCs w:val="21"/>
        </w:rPr>
        <w:t>?</w:t>
      </w:r>
      <w:r w:rsidRPr="00217C0D">
        <w:rPr>
          <w:rStyle w:val="gfieldrequired"/>
          <w:rFonts w:ascii="Georgia" w:hAnsi="Georgia"/>
          <w:b/>
          <w:bCs/>
          <w:color w:val="790000"/>
          <w:sz w:val="21"/>
          <w:szCs w:val="21"/>
        </w:rPr>
        <w:t>*</w:t>
      </w:r>
      <w:proofErr w:type="gramEnd"/>
    </w:p>
    <w:p w:rsidR="00217C0D" w:rsidRPr="0019572F" w:rsidRDefault="00217C0D" w:rsidP="00217C0D">
      <w:pPr>
        <w:spacing w:before="100" w:beforeAutospacing="1" w:after="100" w:afterAutospacing="1" w:line="253" w:lineRule="atLeast"/>
        <w:rPr>
          <w:rFonts w:ascii="Georgia" w:eastAsia="Times New Roman" w:hAnsi="Georgia" w:cs="Times New Roman"/>
          <w:color w:val="000000"/>
          <w:sz w:val="21"/>
          <w:szCs w:val="21"/>
        </w:rPr>
      </w:pPr>
    </w:p>
    <w:p w:rsidR="00217C0D" w:rsidRDefault="00217C0D" w:rsidP="00217C0D">
      <w:pPr>
        <w:pStyle w:val="Heading2"/>
        <w:numPr>
          <w:ilvl w:val="0"/>
          <w:numId w:val="2"/>
        </w:numPr>
        <w:spacing w:line="336" w:lineRule="atLeast"/>
        <w:ind w:left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Who is the contact person for this work?</w:t>
      </w:r>
    </w:p>
    <w:p w:rsidR="005E75F9" w:rsidRPr="008C6373" w:rsidRDefault="00217C0D">
      <w:pPr>
        <w:rPr>
          <w:rFonts w:ascii="Georgia" w:hAnsi="Georgia"/>
        </w:rPr>
      </w:pPr>
      <w:r w:rsidRPr="008C6373">
        <w:rPr>
          <w:rFonts w:ascii="Georgia" w:hAnsi="Georgia"/>
        </w:rPr>
        <w:t>Name</w:t>
      </w:r>
      <w:r w:rsidR="008C6373" w:rsidRPr="008C6373">
        <w:rPr>
          <w:rFonts w:ascii="Georgia" w:hAnsi="Georgia"/>
        </w:rPr>
        <w:t>, email, phone, street address</w:t>
      </w:r>
    </w:p>
    <w:p w:rsidR="00217C0D" w:rsidRDefault="00217C0D">
      <w:r>
        <w:rPr>
          <w:rFonts w:ascii="Georgia" w:hAnsi="Georgia"/>
          <w:b/>
          <w:bCs/>
          <w:color w:val="000000"/>
          <w:sz w:val="21"/>
          <w:szCs w:val="21"/>
        </w:rPr>
        <w:t>Is the person submitting this application the same as the contact person</w:t>
      </w:r>
      <w:proofErr w:type="gramStart"/>
      <w:r>
        <w:rPr>
          <w:rFonts w:ascii="Georgia" w:hAnsi="Georgia"/>
          <w:b/>
          <w:bCs/>
          <w:color w:val="000000"/>
          <w:sz w:val="21"/>
          <w:szCs w:val="21"/>
        </w:rPr>
        <w:t>?</w:t>
      </w:r>
      <w:r>
        <w:rPr>
          <w:rStyle w:val="gfieldrequired"/>
          <w:rFonts w:ascii="Georgia" w:hAnsi="Georgia"/>
          <w:b/>
          <w:bCs/>
          <w:color w:val="790000"/>
          <w:sz w:val="21"/>
          <w:szCs w:val="21"/>
        </w:rPr>
        <w:t>*</w:t>
      </w:r>
      <w:proofErr w:type="gramEnd"/>
    </w:p>
    <w:sectPr w:rsidR="00217C0D" w:rsidSect="005E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07D0"/>
    <w:multiLevelType w:val="multilevel"/>
    <w:tmpl w:val="C79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D5047"/>
    <w:multiLevelType w:val="multilevel"/>
    <w:tmpl w:val="0B68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F"/>
    <w:rsid w:val="0019572F"/>
    <w:rsid w:val="00217C0D"/>
    <w:rsid w:val="00241AE6"/>
    <w:rsid w:val="005E75F9"/>
    <w:rsid w:val="008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F9"/>
  </w:style>
  <w:style w:type="paragraph" w:styleId="Heading2">
    <w:name w:val="heading 2"/>
    <w:basedOn w:val="Normal"/>
    <w:link w:val="Heading2Char"/>
    <w:uiPriority w:val="9"/>
    <w:qFormat/>
    <w:rsid w:val="00195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fieldrequired">
    <w:name w:val="gfield_required"/>
    <w:basedOn w:val="DefaultParagraphFont"/>
    <w:rsid w:val="001957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F9"/>
  </w:style>
  <w:style w:type="paragraph" w:styleId="Heading2">
    <w:name w:val="heading 2"/>
    <w:basedOn w:val="Normal"/>
    <w:link w:val="Heading2Char"/>
    <w:uiPriority w:val="9"/>
    <w:qFormat/>
    <w:rsid w:val="001957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72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fieldrequired">
    <w:name w:val="gfield_required"/>
    <w:basedOn w:val="DefaultParagraphFont"/>
    <w:rsid w:val="0019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Steven Davison</cp:lastModifiedBy>
  <cp:revision>2</cp:revision>
  <dcterms:created xsi:type="dcterms:W3CDTF">2016-01-04T12:15:00Z</dcterms:created>
  <dcterms:modified xsi:type="dcterms:W3CDTF">2016-01-04T12:15:00Z</dcterms:modified>
</cp:coreProperties>
</file>